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CF" w:rsidRPr="00B270FF" w:rsidRDefault="007265CF" w:rsidP="007265CF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265CF">
        <w:rPr>
          <w:rFonts w:ascii="Times New Roman" w:hAnsi="Times New Roman" w:cs="Times New Roman"/>
          <w:sz w:val="24"/>
          <w:szCs w:val="24"/>
        </w:rPr>
        <w:t xml:space="preserve">При поддержке Государственного Совета Республики Татарстан и Министерства экономики Республики Татарстан реализуется образовательный проект «Республиканское онлайн-тестирование «100-летие ТАССР – проверь себя!».  По итогам проекта все участники будут награждены памятными сертификатами, а участники с лучшими результатами получат ценные призы. На сегодняшний день в образовательном проекте приняли участие </w:t>
      </w:r>
      <w:proofErr w:type="gramStart"/>
      <w:r w:rsidRPr="007265CF">
        <w:rPr>
          <w:rFonts w:ascii="Times New Roman" w:hAnsi="Times New Roman" w:cs="Times New Roman"/>
          <w:sz w:val="24"/>
          <w:szCs w:val="24"/>
        </w:rPr>
        <w:t>более тысячи жителей</w:t>
      </w:r>
      <w:proofErr w:type="gramEnd"/>
      <w:r w:rsidRPr="007265CF">
        <w:rPr>
          <w:rFonts w:ascii="Times New Roman" w:hAnsi="Times New Roman" w:cs="Times New Roman"/>
          <w:sz w:val="24"/>
          <w:szCs w:val="24"/>
        </w:rPr>
        <w:t xml:space="preserve"> Татарстана из всех городов и районов Республики. </w:t>
      </w:r>
      <w:r>
        <w:rPr>
          <w:rFonts w:ascii="Times New Roman" w:hAnsi="Times New Roman" w:cs="Times New Roman"/>
          <w:sz w:val="24"/>
          <w:szCs w:val="24"/>
        </w:rPr>
        <w:t>Ссылка</w:t>
      </w:r>
      <w:r w:rsidRPr="007265CF">
        <w:rPr>
          <w:rFonts w:ascii="Times New Roman" w:hAnsi="Times New Roman" w:cs="Times New Roman"/>
          <w:sz w:val="24"/>
          <w:szCs w:val="24"/>
        </w:rPr>
        <w:t xml:space="preserve"> на официальный сайт проекта «Республиканское </w:t>
      </w:r>
      <w:proofErr w:type="spellStart"/>
      <w:r w:rsidRPr="007265CF">
        <w:rPr>
          <w:rFonts w:ascii="Times New Roman" w:hAnsi="Times New Roman" w:cs="Times New Roman"/>
          <w:sz w:val="24"/>
          <w:szCs w:val="24"/>
        </w:rPr>
        <w:t>онлайнтестирование</w:t>
      </w:r>
      <w:proofErr w:type="spellEnd"/>
      <w:r w:rsidRPr="007265CF">
        <w:rPr>
          <w:rFonts w:ascii="Times New Roman" w:hAnsi="Times New Roman" w:cs="Times New Roman"/>
          <w:sz w:val="24"/>
          <w:szCs w:val="24"/>
        </w:rPr>
        <w:t xml:space="preserve"> «100-летие ТАССР – проверь себ</w:t>
      </w:r>
      <w:r w:rsidR="00B270FF">
        <w:rPr>
          <w:rFonts w:ascii="Times New Roman" w:hAnsi="Times New Roman" w:cs="Times New Roman"/>
          <w:sz w:val="24"/>
          <w:szCs w:val="24"/>
        </w:rPr>
        <w:t xml:space="preserve">я!» – </w:t>
      </w:r>
      <w:r w:rsidR="00B270FF" w:rsidRPr="00B270FF">
        <w:rPr>
          <w:rFonts w:ascii="Times New Roman" w:hAnsi="Times New Roman" w:cs="Times New Roman"/>
          <w:b/>
          <w:sz w:val="32"/>
          <w:szCs w:val="32"/>
        </w:rPr>
        <w:t>http://100.tassr.tatar/</w:t>
      </w:r>
    </w:p>
    <w:p w:rsidR="00E2739F" w:rsidRDefault="00E2739F"/>
    <w:sectPr w:rsidR="00E2739F" w:rsidSect="005D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5CF"/>
    <w:rsid w:val="005D0380"/>
    <w:rsid w:val="007265CF"/>
    <w:rsid w:val="00B270FF"/>
    <w:rsid w:val="00E2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2020-04-06T15:38:00Z</dcterms:created>
  <dcterms:modified xsi:type="dcterms:W3CDTF">2020-04-06T15:42:00Z</dcterms:modified>
</cp:coreProperties>
</file>